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C7E" w:rsidRPr="00817B93" w:rsidRDefault="00D85C7E" w:rsidP="00D85C7E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 w:rsidRPr="00817B93">
        <w:rPr>
          <w:rFonts w:ascii="Times New Roman" w:hAnsi="Times New Roman"/>
          <w:b/>
          <w:sz w:val="24"/>
          <w:szCs w:val="24"/>
          <w:lang w:val="kk-KZ"/>
        </w:rPr>
        <w:t>Қазақ әдебиеті,  5-сынып</w:t>
      </w:r>
    </w:p>
    <w:p w:rsidR="00D85C7E" w:rsidRPr="00817B93" w:rsidRDefault="00D85C7E" w:rsidP="00D85C7E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17B93">
        <w:rPr>
          <w:rFonts w:ascii="Times New Roman" w:hAnsi="Times New Roman"/>
          <w:b/>
          <w:sz w:val="24"/>
          <w:szCs w:val="24"/>
          <w:lang w:val="kk-KZ"/>
        </w:rPr>
        <w:t>Аптасына 3 сағат,  жылына 102 сағат</w:t>
      </w:r>
    </w:p>
    <w:p w:rsidR="00D85C7E" w:rsidRPr="00817B93" w:rsidRDefault="00D85C7E" w:rsidP="00D85C7E">
      <w:pPr>
        <w:pStyle w:val="a3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</w:pPr>
      <w:r w:rsidRPr="00817B93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Ә.Дайыр, Қ.Айтқалиев, Ш.Беркімбаева, Г.Құрманбай, «Атамұра», 2010 жыл.</w:t>
      </w:r>
    </w:p>
    <w:p w:rsidR="00D85C7E" w:rsidRPr="00817B93" w:rsidRDefault="00D85C7E" w:rsidP="00D85C7E">
      <w:pPr>
        <w:pStyle w:val="a3"/>
        <w:jc w:val="center"/>
        <w:rPr>
          <w:rFonts w:ascii="Times New Roman" w:hAnsi="Times New Roman"/>
          <w:b/>
          <w:sz w:val="10"/>
          <w:szCs w:val="16"/>
          <w:lang w:val="kk-KZ"/>
        </w:rPr>
      </w:pPr>
    </w:p>
    <w:p w:rsidR="00D85C7E" w:rsidRPr="003404AF" w:rsidRDefault="00D85C7E" w:rsidP="00D85C7E">
      <w:pPr>
        <w:pStyle w:val="a3"/>
        <w:rPr>
          <w:rFonts w:ascii="Times New Roman" w:hAnsi="Times New Roman"/>
          <w:b/>
          <w:sz w:val="6"/>
          <w:szCs w:val="16"/>
          <w:lang w:val="kk-KZ"/>
        </w:rPr>
      </w:pPr>
    </w:p>
    <w:tbl>
      <w:tblPr>
        <w:tblW w:w="11020" w:type="dxa"/>
        <w:tblInd w:w="-1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910"/>
        <w:gridCol w:w="7069"/>
        <w:gridCol w:w="885"/>
        <w:gridCol w:w="1134"/>
      </w:tblGrid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Жалпы сағат саны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Сабақ</w:t>
            </w:r>
          </w:p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№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Сабақтың тақырыбы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Сағат</w:t>
            </w:r>
            <w:r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 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Мерзімі</w:t>
            </w:r>
          </w:p>
        </w:tc>
      </w:tr>
      <w:tr w:rsidR="00D85C7E" w:rsidRPr="00817B93" w:rsidTr="00D85C7E">
        <w:trPr>
          <w:trHeight w:val="303"/>
        </w:trPr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1-тоқсан , 27 сағат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Кіріспе.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 </w:t>
            </w: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Әдебиет-өнердің бір саласы.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03.09.13.</w:t>
            </w:r>
          </w:p>
        </w:tc>
      </w:tr>
      <w:tr w:rsidR="00D85C7E" w:rsidRPr="00817B93" w:rsidTr="00D85C7E">
        <w:trPr>
          <w:trHeight w:val="377"/>
        </w:trPr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Халық ауыз әдебиеті (33 сағат).</w:t>
            </w:r>
            <w:r w:rsidRPr="00817B93">
              <w:rPr>
                <w:rFonts w:ascii="Times New Roman" w:hAnsi="Times New Roman"/>
                <w:i/>
                <w:sz w:val="23"/>
                <w:szCs w:val="24"/>
                <w:lang w:val="kk-KZ"/>
              </w:rPr>
              <w:t xml:space="preserve"> </w:t>
            </w: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Тұрмыс-салт жырлары. (3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Тұрмыс-салт жырлары,</w:t>
            </w: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түрлері, ерекшеліктері.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05.09.13.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Жан-жануарларға, наурызға байланысты өлең-жырлар.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07.09.13.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Қазіргі кезеңдегі бата-тілектер, жоқтаулар.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10.09.13.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Мақал-мәтелдер.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Мақал-мәтелдер, ерекшеліктері.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12.09.13.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Мақал-мәтелдердугі халықтың өмір тәжірибесі.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14.09.13.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Қанатты, нақыл сөздер.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17.09.13.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Жұмбақтар мен жаңылтпаштар.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Жұмбақтар, олардың мәні.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19.09.13.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Жаңылтпаштар.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21.09.13.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Мазмұндама.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Ата қаз.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24.09.13.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Ертегілер (13 сағ.)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Ертегілер, жанрлық ерешеліктері.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26.09.13.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«Ер Төстік» - қиял-ғажайып ертегісі.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28.09.13.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Ертегі оқиғаларының дамуы.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01.10.13.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Төстік бейнесі.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03.10.13.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Төстіктің жауыздықты жеңіп шығуына көмекші болған кейіпкерлер.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05.10.13.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«Ер Төстік» ертегісінің композициясы.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08.10.13.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«Аяз би» ертегісі.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Аяз бидің бойындағы жақсы қасиеттер.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Керқұла атты Кендебай.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Ертегінің идеясы мен кейіпкерлері.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Қырық өтірік.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Өтірік өлең.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22.10.13.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Ертегілерден көрінетін халықтың арман-тілегі, даналығы.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Мазмұндама.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Қоңырау.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26.10.13.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Аңыз әңгімелер, шешендік сөздер (8 сағ.)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Аңыз әңгімелер мен шешендік сөздер туралы түсінік.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29.10.13.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Асан Қайғының жерұйықты іздеуі.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31.10.13.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Сыныптан тыс оқу.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Сыныптан тыс оқу.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02.11.13.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2- тоқсан,   21 сағат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Ақсақ құлан, Жошы хан.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12.11.13.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Жиренше шешен мен Қарашаш сұлу. Жиреншенің хан сынағына түсуі.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14.11.13.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Сұратқан хан ақымақ па, сұраған сен ақымақ па?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16.11.13.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Тайкелтірдің төрелігі. Байдалы бидің көңіл айтуы.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en-US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19.11.13.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Қазыбек би мен Бұқар жырау.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21.11.13.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Сырым мен Малайсары.</w:t>
            </w: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23.11.13.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Мазмұндама.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Атасы мен немересі.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26.11.13.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Әпсаналар. Діни әңгімелер (4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Қасиетті Құран-Кәрім туралы.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28.11.13.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Адам Ата.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30.11.13.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Сымайыл.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03.12.13.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Зәмзәм.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05.12.13.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Әдеби ертегілер. (2 сағат)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Ә. Тәжібаев «Толағай».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07.12.13.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Шығарманың отансүйгіштік мәні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10.12.13.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Ақселеу Сейдімбек. «Әйел-ана» ертегісі.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А.Сейдімбек. «Әйел-ана» ертегісі.Әйел-Ананың ақыл-парасаты.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12.12.13.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Күншуақ елінің Әйел-Анаға деген құрметі.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14.12.13.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Мысал өлеңдер.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Мысал өлеңдер туралы түсінік. А.Байтұрсынұлы  «Өгіз бен бақа».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19.12.13.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 «Егіннің бастары».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.12.13.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Мазмұндама.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Қанат пен қаңбақ.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21.12.13.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XIX ғасыр әдебиеті. (6 сағат).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 </w:t>
            </w: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М.Өтемісұлы. (2 сағат)  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XIX ғ. әдебиеті М.Өтемісұлы  «Соғыс»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24.12.13.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«Қызғыш құс»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26.12.13.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Сыныптан тыс оқу.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Сыныптан тыс оқу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28.12.13.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3-тоқсан,  30 сағат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Ы.Алтынсарин.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Ы.Алтынсарин «Өзен»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09.01.14.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Дүние қалай етсең табылады?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11.01.14.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Абай. Құнанбайұлы.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Абай. Құнанбайұлы  «Қыс»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14.01.14.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«Ғылым таппай мақтанба»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16.01.14.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XX ғасыр әдебиеті. (41 сағат)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 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С.Торайғыров « Шілде»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18.01.14.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Мағжан Жұмабаев.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М.Жұмабаев « Балалық шақ» «Қысқы жолда»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21.01.14.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«Сағындым»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23.01.14.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Сәкен Сейфуллин.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С.Сейфуллин. «Ақсақ киік»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25.01.14.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Ақынның сұлулыққа, табиғатқа көзқарасы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28.01.14.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Мазмұндама.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Киелі құс.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30.01.14.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Ілияс Жансүгіров.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І.Жансүгіров. «Күй»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01.02.14.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Қобызшы портреті, өнер құдіреті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04.02.14.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Мұхтар Әуезов.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М.Әуезов. «Ақын қонақтар». Зере мен Ұлжан бейнесі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06.02.14.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Ақын қонақтардың бала Абайға әсері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08.02.14.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Сәбит Мұқанов. (2 сағат)  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С.Мұқанов  «Лашын». Құсбегілік-өнердің бір түрі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11.02.14.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Шығармадағы Ахмет пен автор бейнелері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13.02.14.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Сыныптан тыс оқу.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Сыныптан тыс оқу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15.02.14.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Ғабит Мүсірепов. (2 сағат)    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Ғ.Мүсірепов.  «Жаңа достар»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18.02.14.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Әңгіменің баяндау стилі, тіл көркемдігі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20.02.14.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Сапарғали Бегалин.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С.Бегалин «Бала Шоқан». Әңгімедегі бала Шоқан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22.02.14.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Кейіпкерлерге салыстармалы мінездеме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25.02.14.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Мазмұндама.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Қайырымды түлкі.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27.02.14.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Қалмақан Әбдіқадыров. (3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Қ.Әбдіқадыров  «Қажымұқан». Әңгіменің деректік негізі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01.03.14.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Қажымұқан бейнесі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04.03.14.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Шығармадағы адамгершілік мәселесінің көрінісі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06.03.14.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Қасым Аманжолов.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Қ.Аманжолов  «Жамырап күнде жас өмір»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11.03.14.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Ж.Молдағалиев.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Ж.Молдағалиев « Ар-ұят туралы»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13.03.14.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Сырбай Мәуленов.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С.Мәуленов «Менің Республикам»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15.03.14.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Қуандық Шаңғытбаев. (1 сағат) 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Қ.Шаңғытбаев  « Сабалақ»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18.03.14.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Сыныптан тыс оқу.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Сыныптан тыс оқу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20.03.14.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4-тоқсан, 24 сағат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Мұқағали Мақатаев. (2 сағат)   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М.Мақатаев   «Фантазия».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01.04.14.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«Барлығы да сендердікі», «Мен таулықпын»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03.04.14.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Сәкен Жүнісов.  (4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С.Жүнісов  «Ақырғы бәйге». Әңгімедегі Құлагердің  сипаты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05.04.14.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Ақан әндерінің эстетикалық қуаты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08.04.14.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Астың жалпы панорамасы, халық психологиясы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10.04.14.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Жазушы тілінің көркемдігі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12.04.14.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Қадыр Мырзалиев.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Қ.Мырзалиев «Ана»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15.04.14.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Өлеңдегі ана образы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17.04.14.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Қабдеш Жұмаділов. (3 сағат)  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Қ.Жұмаділов  «Қозыкүрең». Төреқұл мен Ағыбай арасындағы достық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19.04.14.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Қозыкүрең жөніндегі әңгіме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22.04.14.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89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Жылқы малына деген сүйіспеншілік көзқарастың әңгімедегі көрінісі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24.04.14.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Мазмұндама.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Шекарашы арлан.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26.04.14.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Жұмекен Нәжімеденов.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Ж.Нәжімеденов «Сен ақылды болсаң», «Жаманыңды көрмесем»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29.04.14.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Нәсіреддин Сералиев.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Н.Сералиев «Аңсау». Ата мен  бала сағынышы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03.05.14.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93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Ана парасаттылығы мен баланың сезімталдығы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03.05.14.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Тұманбай Молдағалиев.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94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Т.Молдағалиев «Бауырлар»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06.05.14.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Фариза Оңғарсынова.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95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Ф.Оңғарсынова «Оюлар»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08.05.14.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Мұхтар Шаханов.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96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М.Шаханов «Нарынқұм зауалы»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10.05.14.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97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Өлеңдегі адалдық пен сатқындық, әке үкімі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13.05.14.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Күләш Ахметова.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98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К.Ахметова «Қазағым менің»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15.05.14.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99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Мазмұндама. </w:t>
            </w: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Аққоян.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17.05.14.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Әлем әдебиеті үлгілері. (2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100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Д.Дэфо «Робинзон Крузо»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20.05.14.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101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Робинзонның басынан кешкендері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22.05.14.</w:t>
            </w:r>
          </w:p>
        </w:tc>
      </w:tr>
      <w:tr w:rsidR="00D85C7E" w:rsidRPr="00817B93" w:rsidTr="00D85C7E"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Жылдық қорытынды сабақ. (1 сағат)</w:t>
            </w:r>
          </w:p>
        </w:tc>
      </w:tr>
      <w:tr w:rsidR="00D85C7E" w:rsidRPr="00817B93" w:rsidTr="00D85C7E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102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Жылдық қорытынды сабақ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7E" w:rsidRPr="00817B93" w:rsidRDefault="00D85C7E" w:rsidP="00C61287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817B93">
              <w:rPr>
                <w:rFonts w:ascii="Times New Roman" w:hAnsi="Times New Roman"/>
                <w:sz w:val="23"/>
                <w:szCs w:val="24"/>
                <w:lang w:val="kk-KZ"/>
              </w:rPr>
              <w:t>24.05.14.</w:t>
            </w:r>
          </w:p>
        </w:tc>
      </w:tr>
    </w:tbl>
    <w:p w:rsidR="00D85C7E" w:rsidRPr="00817B93" w:rsidRDefault="00D85C7E" w:rsidP="00D85C7E">
      <w:pPr>
        <w:pStyle w:val="a3"/>
        <w:rPr>
          <w:rFonts w:ascii="Times New Roman" w:hAnsi="Times New Roman"/>
          <w:i/>
          <w:sz w:val="23"/>
          <w:szCs w:val="24"/>
          <w:lang w:val="kk-KZ"/>
        </w:rPr>
      </w:pPr>
    </w:p>
    <w:p w:rsidR="00D85C7E" w:rsidRPr="00817B93" w:rsidRDefault="00D85C7E" w:rsidP="00D85C7E">
      <w:pPr>
        <w:pStyle w:val="a3"/>
        <w:rPr>
          <w:rFonts w:ascii="Times New Roman" w:hAnsi="Times New Roman"/>
          <w:i/>
          <w:sz w:val="23"/>
          <w:szCs w:val="24"/>
          <w:lang w:val="kk-KZ"/>
        </w:rPr>
      </w:pPr>
      <w:r w:rsidRPr="00817B93">
        <w:rPr>
          <w:rFonts w:ascii="Times New Roman" w:hAnsi="Times New Roman"/>
          <w:i/>
          <w:sz w:val="23"/>
          <w:szCs w:val="24"/>
          <w:lang w:val="kk-KZ"/>
        </w:rPr>
        <w:t>Шығармаларды оқып, талдау – 90 сағат.</w:t>
      </w:r>
    </w:p>
    <w:p w:rsidR="00D85C7E" w:rsidRPr="00817B93" w:rsidRDefault="00D85C7E" w:rsidP="00D85C7E">
      <w:pPr>
        <w:pStyle w:val="a3"/>
        <w:rPr>
          <w:rFonts w:ascii="Times New Roman" w:hAnsi="Times New Roman"/>
          <w:i/>
          <w:sz w:val="23"/>
          <w:szCs w:val="24"/>
          <w:lang w:val="kk-KZ"/>
        </w:rPr>
      </w:pPr>
      <w:r w:rsidRPr="00817B93">
        <w:rPr>
          <w:rFonts w:ascii="Times New Roman" w:hAnsi="Times New Roman"/>
          <w:i/>
          <w:sz w:val="23"/>
          <w:szCs w:val="24"/>
          <w:lang w:val="kk-KZ"/>
        </w:rPr>
        <w:t>Тіл ұстарту, шығармашылық жұмыстар – 8 сағат.</w:t>
      </w:r>
    </w:p>
    <w:p w:rsidR="00D85C7E" w:rsidRPr="00817B93" w:rsidRDefault="00D85C7E" w:rsidP="00D85C7E">
      <w:pPr>
        <w:pStyle w:val="a3"/>
        <w:rPr>
          <w:rFonts w:ascii="Times New Roman" w:hAnsi="Times New Roman"/>
          <w:i/>
          <w:sz w:val="23"/>
          <w:szCs w:val="24"/>
          <w:lang w:val="kk-KZ"/>
        </w:rPr>
      </w:pPr>
      <w:r w:rsidRPr="00817B93">
        <w:rPr>
          <w:rFonts w:ascii="Times New Roman" w:hAnsi="Times New Roman"/>
          <w:i/>
          <w:sz w:val="23"/>
          <w:szCs w:val="24"/>
          <w:lang w:val="kk-KZ"/>
        </w:rPr>
        <w:t>Сыныптан тыс оқыған шығармалары туралы әңгіме – 4 сағат.</w:t>
      </w:r>
    </w:p>
    <w:p w:rsidR="00DE31B9" w:rsidRPr="00D85C7E" w:rsidRDefault="00DE31B9" w:rsidP="00D85C7E">
      <w:pPr>
        <w:rPr>
          <w:lang w:val="kk-KZ"/>
        </w:rPr>
      </w:pPr>
    </w:p>
    <w:sectPr w:rsidR="00DE31B9" w:rsidRPr="00D85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37669"/>
    <w:rsid w:val="007A1DF9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1037</Words>
  <Characters>5915</Characters>
  <Application>Microsoft Office Word</Application>
  <DocSecurity>0</DocSecurity>
  <Lines>49</Lines>
  <Paragraphs>13</Paragraphs>
  <ScaleCrop>false</ScaleCrop>
  <Company>Microsoft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2014-09-28T19:53:00Z</dcterms:created>
  <dcterms:modified xsi:type="dcterms:W3CDTF">2014-09-28T19:57:00Z</dcterms:modified>
</cp:coreProperties>
</file>